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BDE1" w14:textId="77777777" w:rsidR="006040F6" w:rsidRPr="006040F6" w:rsidRDefault="006040F6" w:rsidP="006040F6">
      <w:pPr>
        <w:pStyle w:val="c2"/>
        <w:shd w:val="clear" w:color="auto" w:fill="FFFFFF"/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</w:t>
      </w:r>
      <w:r w:rsidRPr="006040F6">
        <w:rPr>
          <w:b/>
          <w:color w:val="000000"/>
          <w:sz w:val="28"/>
          <w:szCs w:val="28"/>
          <w:lang w:val="kk-KZ"/>
        </w:rPr>
        <w:t>Национальные игры казахского народа</w:t>
      </w:r>
    </w:p>
    <w:p w14:paraId="38073914" w14:textId="77777777" w:rsidR="006040F6" w:rsidRPr="006040F6" w:rsidRDefault="006040F6" w:rsidP="006040F6">
      <w:pPr>
        <w:pStyle w:val="c2"/>
        <w:shd w:val="clear" w:color="auto" w:fill="FFFFFF"/>
        <w:spacing w:after="0"/>
        <w:rPr>
          <w:color w:val="000000"/>
          <w:sz w:val="28"/>
          <w:szCs w:val="28"/>
          <w:lang w:val="kk-KZ"/>
        </w:rPr>
      </w:pPr>
      <w:r w:rsidRPr="006040F6">
        <w:rPr>
          <w:color w:val="000000"/>
          <w:sz w:val="28"/>
          <w:szCs w:val="28"/>
          <w:lang w:val="kk-KZ"/>
        </w:rPr>
        <w:t>Казахские национальные игры-это традиционные виды развлечений, сложившиеся с древних времен. История национальных игр, дошедших до нас сегодня, сложилась на казахстанской земле еще в 1-м тысячелетии до нашей эры. Игры тогызкумалак, кукла, асык широко распространены в азиатских странах в племенных союзах и первых государствах. В процессе освоения национальных игр Дети и подростки тренируют свое тело, развивают мышление, выполняя различные упражнения. Казахская нация, в основном, заботилась о поколении, уделяя особое внимание становлению детей настоящими гражданами.</w:t>
      </w:r>
    </w:p>
    <w:p w14:paraId="08259407" w14:textId="77777777" w:rsidR="00206B4B" w:rsidRDefault="006040F6" w:rsidP="00206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040F6">
        <w:rPr>
          <w:b/>
          <w:color w:val="000000"/>
          <w:sz w:val="28"/>
          <w:szCs w:val="28"/>
          <w:lang w:val="kk-KZ"/>
        </w:rPr>
        <w:t>Цель:</w:t>
      </w:r>
      <w:r w:rsidRPr="006040F6">
        <w:rPr>
          <w:rFonts w:ascii="Calibri" w:hAnsi="Calibri" w:cs="Calibri"/>
          <w:color w:val="000000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Ч</w:t>
      </w:r>
      <w:r w:rsidRPr="006040F6">
        <w:rPr>
          <w:color w:val="000000"/>
          <w:sz w:val="28"/>
          <w:szCs w:val="28"/>
          <w:lang w:val="kk-KZ"/>
        </w:rPr>
        <w:t>ерез казахские национальные игры асык играть, рукопашный бой,</w:t>
      </w:r>
      <w:r w:rsidR="00206B4B">
        <w:rPr>
          <w:color w:val="000000"/>
          <w:sz w:val="28"/>
          <w:szCs w:val="28"/>
          <w:lang w:val="kk-KZ"/>
        </w:rPr>
        <w:t xml:space="preserve"> тюрбан тастамак привить детей</w:t>
      </w:r>
      <w:r w:rsidRPr="006040F6">
        <w:rPr>
          <w:color w:val="000000"/>
          <w:sz w:val="28"/>
          <w:szCs w:val="28"/>
          <w:lang w:val="kk-KZ"/>
        </w:rPr>
        <w:t xml:space="preserve"> казахские традиции , обычаи, любовь</w:t>
      </w:r>
      <w:r>
        <w:rPr>
          <w:color w:val="000000"/>
          <w:sz w:val="28"/>
          <w:szCs w:val="28"/>
          <w:lang w:val="kk-KZ"/>
        </w:rPr>
        <w:t xml:space="preserve"> к родной стране, земле, своей р</w:t>
      </w:r>
      <w:r w:rsidRPr="006040F6">
        <w:rPr>
          <w:color w:val="000000"/>
          <w:sz w:val="28"/>
          <w:szCs w:val="28"/>
          <w:lang w:val="kk-KZ"/>
        </w:rPr>
        <w:t>одине</w:t>
      </w:r>
    </w:p>
    <w:p w14:paraId="24AC8944" w14:textId="77777777" w:rsidR="00206B4B" w:rsidRDefault="006040F6" w:rsidP="00206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040F6">
        <w:rPr>
          <w:color w:val="000000"/>
          <w:sz w:val="28"/>
          <w:szCs w:val="28"/>
          <w:lang w:val="kk-KZ"/>
        </w:rPr>
        <w:t>.</w:t>
      </w:r>
      <w:r w:rsidR="00206B4B" w:rsidRPr="00206B4B">
        <w:rPr>
          <w:noProof/>
          <w:color w:val="000000"/>
          <w:sz w:val="28"/>
          <w:szCs w:val="25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03"/>
      </w:tblGrid>
      <w:tr w:rsidR="00206B4B" w14:paraId="47ACA5E4" w14:textId="77777777" w:rsidTr="00206B4B">
        <w:tc>
          <w:tcPr>
            <w:tcW w:w="4219" w:type="dxa"/>
          </w:tcPr>
          <w:p w14:paraId="0A1ABC70" w14:textId="77777777" w:rsidR="00206B4B" w:rsidRDefault="00206B4B" w:rsidP="00206B4B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33801A5" wp14:editId="06A3E386">
                  <wp:extent cx="2437279" cy="2697551"/>
                  <wp:effectExtent l="19050" t="0" r="1121" b="0"/>
                  <wp:docPr id="13" name="Рисунок 11" descr="WhatsApp Image 2025-03-26 at 16.22.12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26 at 16.22.12 (4)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242" cy="2707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3EBBDA25" w14:textId="77777777" w:rsidR="00206B4B" w:rsidRDefault="00206B4B" w:rsidP="00206B4B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85C3138" wp14:editId="63D90B41">
                  <wp:extent cx="3289636" cy="2689412"/>
                  <wp:effectExtent l="19050" t="0" r="6014" b="0"/>
                  <wp:docPr id="14" name="Рисунок 13" descr="WhatsApp Image 2025-03-26 at 16.22.12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26 at 16.22.12 (3).jpeg"/>
                          <pic:cNvPicPr/>
                        </pic:nvPicPr>
                        <pic:blipFill>
                          <a:blip r:embed="rId5" cstate="print"/>
                          <a:srcRect l="6193" r="6396" b="24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636" cy="268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B4B" w14:paraId="2635878C" w14:textId="77777777" w:rsidTr="00206B4B">
        <w:tc>
          <w:tcPr>
            <w:tcW w:w="4219" w:type="dxa"/>
          </w:tcPr>
          <w:p w14:paraId="4564FD9C" w14:textId="77777777" w:rsidR="00206B4B" w:rsidRDefault="00206B4B" w:rsidP="00206B4B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891BB9F" wp14:editId="29D771AB">
                  <wp:extent cx="2436644" cy="2362407"/>
                  <wp:effectExtent l="19050" t="0" r="1756" b="0"/>
                  <wp:docPr id="18" name="Рисунок 17" descr="WhatsApp Image 2025-03-26 at 16.22.12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26 at 16.22.12 (2).jpeg"/>
                          <pic:cNvPicPr/>
                        </pic:nvPicPr>
                        <pic:blipFill>
                          <a:blip r:embed="rId6" cstate="print"/>
                          <a:srcRect b="19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351" cy="236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4E622515" w14:textId="77777777" w:rsidR="00206B4B" w:rsidRDefault="00206B4B" w:rsidP="00206B4B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9307BB8" wp14:editId="64073070">
                  <wp:extent cx="3118598" cy="2671482"/>
                  <wp:effectExtent l="19050" t="0" r="5602" b="0"/>
                  <wp:docPr id="19" name="Рисунок 18" descr="WhatsApp Image 2025-03-26 at 16.22.1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26 at 16.22.12 (1).jpeg"/>
                          <pic:cNvPicPr/>
                        </pic:nvPicPr>
                        <pic:blipFill>
                          <a:blip r:embed="rId7" cstate="print"/>
                          <a:srcRect t="10952" b="17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071" cy="267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DD56E" w14:textId="77777777" w:rsidR="00EA453E" w:rsidRPr="00206B4B" w:rsidRDefault="00EA453E" w:rsidP="00206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14:paraId="3811D96B" w14:textId="77777777" w:rsidR="00EA453E" w:rsidRDefault="00EA453E" w:rsidP="00EA453E">
      <w:pPr>
        <w:rPr>
          <w:lang w:val="kk-KZ"/>
        </w:rPr>
      </w:pPr>
      <w:r>
        <w:rPr>
          <w:lang w:val="kk-KZ"/>
        </w:rPr>
        <w:t xml:space="preserve">         </w:t>
      </w:r>
    </w:p>
    <w:p w14:paraId="1FCEAC79" w14:textId="77777777" w:rsidR="006040F6" w:rsidRDefault="00EA453E" w:rsidP="006040F6">
      <w:pPr>
        <w:pStyle w:val="c2"/>
        <w:shd w:val="clear" w:color="auto" w:fill="FFFFFF"/>
        <w:spacing w:after="0"/>
        <w:rPr>
          <w:lang w:val="kk-KZ"/>
        </w:rPr>
      </w:pPr>
      <w:r w:rsidRPr="0071407D">
        <w:rPr>
          <w:rStyle w:val="c1"/>
          <w:b/>
          <w:bCs/>
          <w:color w:val="000000"/>
          <w:sz w:val="28"/>
          <w:szCs w:val="28"/>
        </w:rPr>
        <w:lastRenderedPageBreak/>
        <w:t>Задачи:</w:t>
      </w:r>
      <w:r>
        <w:rPr>
          <w:lang w:val="kk-KZ"/>
        </w:rPr>
        <w:t xml:space="preserve"> </w:t>
      </w:r>
    </w:p>
    <w:p w14:paraId="56BB6630" w14:textId="77777777" w:rsidR="006040F6" w:rsidRPr="006040F6" w:rsidRDefault="006040F6" w:rsidP="006040F6">
      <w:pPr>
        <w:pStyle w:val="c2"/>
        <w:shd w:val="clear" w:color="auto" w:fill="FFFFFF"/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1.У</w:t>
      </w:r>
      <w:r w:rsidRPr="006040F6">
        <w:rPr>
          <w:sz w:val="28"/>
          <w:szCs w:val="28"/>
          <w:lang w:val="kk-KZ"/>
        </w:rPr>
        <w:t>чить детей играть с казахскими национальными играми и презентациями, не нарушая условий игры.</w:t>
      </w:r>
    </w:p>
    <w:p w14:paraId="6E4C1D2C" w14:textId="77777777" w:rsidR="006040F6" w:rsidRPr="006040F6" w:rsidRDefault="006040F6" w:rsidP="006040F6">
      <w:pPr>
        <w:pStyle w:val="c2"/>
        <w:shd w:val="clear" w:color="auto" w:fill="FFFFFF"/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2.Р</w:t>
      </w:r>
      <w:r w:rsidRPr="006040F6">
        <w:rPr>
          <w:sz w:val="28"/>
          <w:szCs w:val="28"/>
          <w:lang w:val="kk-KZ"/>
        </w:rPr>
        <w:t>азвивать у детей мышление, память в процессе игры моторику пальцев рук во время игры.</w:t>
      </w:r>
    </w:p>
    <w:p w14:paraId="790803BD" w14:textId="77777777" w:rsidR="00EA453E" w:rsidRPr="006040F6" w:rsidRDefault="006040F6" w:rsidP="006040F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3. В</w:t>
      </w:r>
      <w:r w:rsidRPr="006040F6">
        <w:rPr>
          <w:sz w:val="28"/>
          <w:szCs w:val="28"/>
          <w:lang w:val="kk-KZ"/>
        </w:rPr>
        <w:t>оспитывать умение играть в казахские национальные игры.</w:t>
      </w:r>
      <w:r w:rsidR="00EA453E" w:rsidRPr="006040F6">
        <w:rPr>
          <w:sz w:val="28"/>
          <w:szCs w:val="28"/>
          <w:lang w:val="kk-KZ"/>
        </w:rPr>
        <w:t xml:space="preserve">                              </w:t>
      </w:r>
    </w:p>
    <w:p w14:paraId="43845316" w14:textId="77777777" w:rsidR="006040F6" w:rsidRDefault="006040F6" w:rsidP="00EA453E">
      <w:pPr>
        <w:pStyle w:val="2"/>
        <w:jc w:val="center"/>
        <w:rPr>
          <w:sz w:val="28"/>
          <w:szCs w:val="28"/>
          <w:lang w:val="kk-KZ"/>
        </w:rPr>
      </w:pPr>
    </w:p>
    <w:p w14:paraId="46743C59" w14:textId="77777777" w:rsidR="006040F6" w:rsidRDefault="006040F6" w:rsidP="00EA453E">
      <w:pPr>
        <w:pStyle w:val="2"/>
        <w:jc w:val="center"/>
        <w:rPr>
          <w:sz w:val="28"/>
          <w:szCs w:val="28"/>
          <w:lang w:val="kk-KZ"/>
        </w:rPr>
      </w:pPr>
    </w:p>
    <w:p w14:paraId="63702E6D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02EF3204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1BA39E89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47694FA7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57DD02A4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2C3CF606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41973106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253B63D7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164D7CF5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10C8F4F9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023FE4E4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7D0C9AF0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1FBF7A30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38C0FD1E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4DA845EE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11C1BBAD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30799B6C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3CCAE5E1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47C1449E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23941923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0C29DBF6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305C902B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0A79CF7C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35A412D3" w14:textId="77777777" w:rsidR="008B4169" w:rsidRDefault="008B4169" w:rsidP="00EA453E">
      <w:pPr>
        <w:pStyle w:val="2"/>
        <w:jc w:val="center"/>
        <w:rPr>
          <w:sz w:val="28"/>
          <w:szCs w:val="28"/>
          <w:lang w:val="kk-KZ"/>
        </w:rPr>
      </w:pPr>
    </w:p>
    <w:p w14:paraId="3B46212B" w14:textId="77777777" w:rsidR="00EA453E" w:rsidRPr="00045CAB" w:rsidRDefault="00EA453E" w:rsidP="00EA453E">
      <w:pPr>
        <w:rPr>
          <w:lang w:val="kk-KZ"/>
        </w:rPr>
      </w:pPr>
    </w:p>
    <w:p w14:paraId="0C73373B" w14:textId="77777777" w:rsidR="00EA453E" w:rsidRPr="00EA453E" w:rsidRDefault="00EA453E" w:rsidP="00EA453E">
      <w:pPr>
        <w:spacing w:line="240" w:lineRule="auto"/>
        <w:jc w:val="center"/>
        <w:rPr>
          <w:rFonts w:asciiTheme="majorHAnsi" w:eastAsiaTheme="majorEastAsia" w:hAnsiTheme="majorHAnsi" w:cstheme="majorBidi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Theme="majorHAnsi" w:eastAsiaTheme="majorEastAsia" w:hAnsiTheme="majorHAnsi" w:cstheme="majorBidi"/>
          <w:b/>
          <w:color w:val="000000"/>
          <w:sz w:val="28"/>
          <w:szCs w:val="28"/>
          <w:shd w:val="clear" w:color="auto" w:fill="FFFFFF"/>
          <w:lang w:val="kk-KZ"/>
        </w:rPr>
        <w:t>Қазақ халқының ұлтық ойындары</w:t>
      </w:r>
    </w:p>
    <w:p w14:paraId="3B1A8649" w14:textId="77777777" w:rsidR="00E176FD" w:rsidRPr="00E176FD" w:rsidRDefault="00E176FD" w:rsidP="00EA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176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Қазақтың ұлттық ойындары – ежелгі заманнан қалыптасқан дәстүрлі ойын-сауық түрлері. Бүгінгі бізге жеткен ұлт ойындарының тарихы Қазақстан жерінде б.з.б. 1-мыңжылдықта-ақ қалыптасқан. Тоғызқұмалақ, қуыршақ, асық ойындары Азия елдерінде тайпалық одақтар мен алғашқы мемлекеттерде кеңінен тараған. Ұлттық ойындарды меңгеру барысында балалар мен жасөспірімдер әр түрлі жаттығулар жасау арқылы денесін шынықтырады, ой-өрісін дамытады. Қазақ ұлты, негізінен ұрпақ қамын басты мақсат етіп қойып, балалардың нағыз азамат болып қалыптасуына аса зор мән берген.</w:t>
      </w:r>
    </w:p>
    <w:p w14:paraId="039E6CAC" w14:textId="77777777" w:rsidR="00EA453E" w:rsidRPr="00206B4B" w:rsidRDefault="00EA453E" w:rsidP="00206B4B">
      <w:pPr>
        <w:spacing w:line="240" w:lineRule="auto"/>
        <w:jc w:val="both"/>
        <w:rPr>
          <w:rFonts w:asciiTheme="majorHAnsi" w:eastAsiaTheme="majorEastAsia" w:hAnsiTheme="majorHAnsi" w:cstheme="majorBidi"/>
          <w:b/>
          <w:color w:val="000000"/>
          <w:sz w:val="28"/>
          <w:szCs w:val="28"/>
          <w:shd w:val="clear" w:color="auto" w:fill="FFFFFF"/>
          <w:lang w:val="kk-KZ"/>
        </w:rPr>
      </w:pPr>
      <w:r w:rsidRPr="00045CAB">
        <w:rPr>
          <w:rFonts w:asciiTheme="majorHAnsi" w:eastAsiaTheme="majorEastAsia" w:hAnsiTheme="majorHAnsi" w:cstheme="majorBidi"/>
          <w:b/>
          <w:color w:val="000000"/>
          <w:sz w:val="28"/>
          <w:szCs w:val="28"/>
          <w:shd w:val="clear" w:color="auto" w:fill="FFFFFF"/>
          <w:lang w:val="kk-KZ"/>
        </w:rPr>
        <w:t xml:space="preserve">Мақсаты: </w:t>
      </w:r>
      <w:r w:rsidR="00E176FD" w:rsidRPr="00E1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Қазақтың ұлттық ойындары асық ойнау, қол күрес, тақия тастамақ ойындары арқылы балалрға қазақтың салт – дәстүрі , әдет – ғұрпын, туған елге, жерге, өз Отанына деген сүйіспеншілік сезімдерін арттыру.</w:t>
      </w:r>
      <w:r w:rsidR="00206B4B" w:rsidRPr="00206B4B">
        <w:rPr>
          <w:rFonts w:ascii="Times New Roman" w:eastAsia="Times New Roman" w:hAnsi="Times New Roman" w:cs="Times New Roman"/>
          <w:noProof/>
          <w:color w:val="000000"/>
          <w:sz w:val="28"/>
          <w:szCs w:val="25"/>
          <w:lang w:val="kk-KZ" w:eastAsia="ru-RU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03"/>
      </w:tblGrid>
      <w:tr w:rsidR="00206B4B" w14:paraId="37A095D7" w14:textId="77777777" w:rsidTr="00BE51DB">
        <w:tc>
          <w:tcPr>
            <w:tcW w:w="4219" w:type="dxa"/>
          </w:tcPr>
          <w:p w14:paraId="6FBBC744" w14:textId="77777777" w:rsidR="00206B4B" w:rsidRDefault="00206B4B" w:rsidP="00BE51DB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2DA166D" wp14:editId="039B0FFE">
                  <wp:extent cx="2437279" cy="2697551"/>
                  <wp:effectExtent l="19050" t="0" r="1121" b="0"/>
                  <wp:docPr id="20" name="Рисунок 11" descr="WhatsApp Image 2025-03-26 at 16.22.12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26 at 16.22.12 (4)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242" cy="2707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11D8722B" w14:textId="77777777" w:rsidR="00206B4B" w:rsidRDefault="00206B4B" w:rsidP="00BE51DB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EC1462F" wp14:editId="07AE71C7">
                  <wp:extent cx="3289636" cy="2689412"/>
                  <wp:effectExtent l="19050" t="0" r="6014" b="0"/>
                  <wp:docPr id="21" name="Рисунок 13" descr="WhatsApp Image 2025-03-26 at 16.22.12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26 at 16.22.12 (3).jpeg"/>
                          <pic:cNvPicPr/>
                        </pic:nvPicPr>
                        <pic:blipFill>
                          <a:blip r:embed="rId5" cstate="print"/>
                          <a:srcRect l="6193" r="6396" b="24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636" cy="268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B4B" w14:paraId="228AC157" w14:textId="77777777" w:rsidTr="00BE51DB">
        <w:tc>
          <w:tcPr>
            <w:tcW w:w="4219" w:type="dxa"/>
          </w:tcPr>
          <w:p w14:paraId="26A1381E" w14:textId="77777777" w:rsidR="00206B4B" w:rsidRDefault="00206B4B" w:rsidP="00BE51DB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A4F9B76" wp14:editId="6B0BD23C">
                  <wp:extent cx="2436644" cy="2362407"/>
                  <wp:effectExtent l="19050" t="0" r="1756" b="0"/>
                  <wp:docPr id="22" name="Рисунок 17" descr="WhatsApp Image 2025-03-26 at 16.22.12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26 at 16.22.12 (2).jpeg"/>
                          <pic:cNvPicPr/>
                        </pic:nvPicPr>
                        <pic:blipFill>
                          <a:blip r:embed="rId6" cstate="print"/>
                          <a:srcRect b="19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351" cy="236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11F296AA" w14:textId="77777777" w:rsidR="00206B4B" w:rsidRDefault="00206B4B" w:rsidP="00BE51DB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F8D35DE" wp14:editId="2758590C">
                  <wp:extent cx="3118598" cy="2671482"/>
                  <wp:effectExtent l="19050" t="0" r="5602" b="0"/>
                  <wp:docPr id="23" name="Рисунок 18" descr="WhatsApp Image 2025-03-26 at 16.22.1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3-26 at 16.22.12 (1).jpeg"/>
                          <pic:cNvPicPr/>
                        </pic:nvPicPr>
                        <pic:blipFill>
                          <a:blip r:embed="rId7" cstate="print"/>
                          <a:srcRect t="10952" b="17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071" cy="267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7E851" w14:textId="77777777" w:rsidR="00EA453E" w:rsidRDefault="00EA453E" w:rsidP="00EA453E">
      <w:pPr>
        <w:rPr>
          <w:rFonts w:ascii="Times New Roman" w:eastAsia="Times New Roman" w:hAnsi="Times New Roman" w:cs="Times New Roman"/>
          <w:color w:val="000000"/>
          <w:sz w:val="28"/>
          <w:szCs w:val="25"/>
          <w:lang w:val="kk-KZ" w:eastAsia="ru-RU"/>
        </w:rPr>
      </w:pPr>
    </w:p>
    <w:p w14:paraId="560850BA" w14:textId="77777777" w:rsidR="00EA453E" w:rsidRDefault="006040F6" w:rsidP="006040F6">
      <w:pPr>
        <w:tabs>
          <w:tab w:val="left" w:pos="5695"/>
        </w:tabs>
        <w:rPr>
          <w:rFonts w:ascii="Times New Roman" w:eastAsia="Times New Roman" w:hAnsi="Times New Roman" w:cs="Times New Roman"/>
          <w:color w:val="000000"/>
          <w:sz w:val="28"/>
          <w:szCs w:val="25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val="kk-KZ" w:eastAsia="ru-RU"/>
        </w:rPr>
        <w:lastRenderedPageBreak/>
        <w:tab/>
      </w:r>
    </w:p>
    <w:p w14:paraId="180DDF97" w14:textId="77777777" w:rsidR="00EA453E" w:rsidRDefault="00EA453E" w:rsidP="00EA45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476C89" w14:textId="77777777" w:rsidR="00EA453E" w:rsidRPr="00045CAB" w:rsidRDefault="00EA453E" w:rsidP="00EA453E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45CAB">
        <w:rPr>
          <w:rFonts w:ascii="Times New Roman" w:hAnsi="Times New Roman" w:cs="Times New Roman"/>
          <w:b/>
          <w:sz w:val="28"/>
          <w:szCs w:val="24"/>
          <w:lang w:val="kk-KZ"/>
        </w:rPr>
        <w:t>Тапсырмалар:</w:t>
      </w:r>
    </w:p>
    <w:p w14:paraId="3A1BA4F4" w14:textId="77777777" w:rsidR="00E176FD" w:rsidRPr="006040F6" w:rsidRDefault="00E176FD" w:rsidP="00E176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0F6">
        <w:rPr>
          <w:color w:val="000000"/>
          <w:sz w:val="28"/>
          <w:szCs w:val="28"/>
          <w:lang w:val="kk-KZ"/>
        </w:rPr>
        <w:t>1. Балаларды қазақтың ұлттық ойындары мен таныстыра отырып ойын шартын дұрыс бұзбай ойнауға үйрету.</w:t>
      </w:r>
      <w:r w:rsidRPr="006040F6">
        <w:rPr>
          <w:color w:val="000000"/>
          <w:sz w:val="28"/>
          <w:szCs w:val="28"/>
          <w:lang w:val="kk-KZ"/>
        </w:rPr>
        <w:br/>
        <w:t>2. Ойынды ойнау барысында балалардың ойлау, есте сақтау қабілеттерін ойын кезінде саусақ қол моторикасын дамыту.</w:t>
      </w:r>
      <w:r w:rsidRPr="006040F6">
        <w:rPr>
          <w:color w:val="000000"/>
          <w:sz w:val="28"/>
          <w:szCs w:val="28"/>
          <w:lang w:val="kk-KZ"/>
        </w:rPr>
        <w:br/>
      </w:r>
      <w:r w:rsidRPr="006040F6">
        <w:rPr>
          <w:color w:val="000000"/>
          <w:sz w:val="28"/>
          <w:szCs w:val="28"/>
        </w:rPr>
        <w:t xml:space="preserve">3. </w:t>
      </w:r>
      <w:proofErr w:type="spellStart"/>
      <w:r w:rsidRPr="006040F6">
        <w:rPr>
          <w:color w:val="000000"/>
          <w:sz w:val="28"/>
          <w:szCs w:val="28"/>
        </w:rPr>
        <w:t>Қазақтың</w:t>
      </w:r>
      <w:proofErr w:type="spellEnd"/>
      <w:r w:rsidRPr="006040F6">
        <w:rPr>
          <w:color w:val="000000"/>
          <w:sz w:val="28"/>
          <w:szCs w:val="28"/>
        </w:rPr>
        <w:t xml:space="preserve"> </w:t>
      </w:r>
      <w:proofErr w:type="spellStart"/>
      <w:r w:rsidRPr="006040F6">
        <w:rPr>
          <w:color w:val="000000"/>
          <w:sz w:val="28"/>
          <w:szCs w:val="28"/>
        </w:rPr>
        <w:t>ұлттық</w:t>
      </w:r>
      <w:proofErr w:type="spellEnd"/>
      <w:r w:rsidRPr="006040F6">
        <w:rPr>
          <w:color w:val="000000"/>
          <w:sz w:val="28"/>
          <w:szCs w:val="28"/>
        </w:rPr>
        <w:t xml:space="preserve"> </w:t>
      </w:r>
      <w:proofErr w:type="spellStart"/>
      <w:r w:rsidRPr="006040F6">
        <w:rPr>
          <w:color w:val="000000"/>
          <w:sz w:val="28"/>
          <w:szCs w:val="28"/>
        </w:rPr>
        <w:t>ойындарын</w:t>
      </w:r>
      <w:proofErr w:type="spellEnd"/>
      <w:r w:rsidRPr="006040F6">
        <w:rPr>
          <w:color w:val="000000"/>
          <w:sz w:val="28"/>
          <w:szCs w:val="28"/>
        </w:rPr>
        <w:t xml:space="preserve"> </w:t>
      </w:r>
      <w:proofErr w:type="spellStart"/>
      <w:r w:rsidRPr="006040F6">
        <w:rPr>
          <w:color w:val="000000"/>
          <w:sz w:val="28"/>
          <w:szCs w:val="28"/>
        </w:rPr>
        <w:t>ойнай</w:t>
      </w:r>
      <w:proofErr w:type="spellEnd"/>
      <w:r w:rsidRPr="006040F6">
        <w:rPr>
          <w:color w:val="000000"/>
          <w:sz w:val="28"/>
          <w:szCs w:val="28"/>
        </w:rPr>
        <w:t xml:space="preserve"> </w:t>
      </w:r>
      <w:proofErr w:type="spellStart"/>
      <w:r w:rsidRPr="006040F6">
        <w:rPr>
          <w:color w:val="000000"/>
          <w:sz w:val="28"/>
          <w:szCs w:val="28"/>
        </w:rPr>
        <w:t>білуге</w:t>
      </w:r>
      <w:proofErr w:type="spellEnd"/>
      <w:r w:rsidRPr="006040F6">
        <w:rPr>
          <w:color w:val="000000"/>
          <w:sz w:val="28"/>
          <w:szCs w:val="28"/>
        </w:rPr>
        <w:t xml:space="preserve"> </w:t>
      </w:r>
      <w:proofErr w:type="spellStart"/>
      <w:r w:rsidRPr="006040F6">
        <w:rPr>
          <w:color w:val="000000"/>
          <w:sz w:val="28"/>
          <w:szCs w:val="28"/>
        </w:rPr>
        <w:t>тәрбиелеу</w:t>
      </w:r>
      <w:proofErr w:type="spellEnd"/>
      <w:r w:rsidRPr="006040F6">
        <w:rPr>
          <w:color w:val="000000"/>
          <w:sz w:val="28"/>
          <w:szCs w:val="28"/>
        </w:rPr>
        <w:t>.</w:t>
      </w:r>
    </w:p>
    <w:p w14:paraId="5193EEAB" w14:textId="77777777" w:rsidR="009C3339" w:rsidRPr="006040F6" w:rsidRDefault="009C3339" w:rsidP="00EA453E">
      <w:pPr>
        <w:tabs>
          <w:tab w:val="left" w:pos="467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9C3339" w:rsidRPr="006040F6" w:rsidSect="000C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53E"/>
    <w:rsid w:val="00206B4B"/>
    <w:rsid w:val="006040F6"/>
    <w:rsid w:val="008B4169"/>
    <w:rsid w:val="009C3339"/>
    <w:rsid w:val="00C62EEC"/>
    <w:rsid w:val="00C8547A"/>
    <w:rsid w:val="00E176FD"/>
    <w:rsid w:val="00EA453E"/>
    <w:rsid w:val="00F4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CF9B"/>
  <w15:docId w15:val="{415BA03D-B51A-4BA9-A1FC-8B52C629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3E"/>
  </w:style>
  <w:style w:type="paragraph" w:styleId="2">
    <w:name w:val="heading 2"/>
    <w:basedOn w:val="a"/>
    <w:next w:val="a"/>
    <w:link w:val="20"/>
    <w:uiPriority w:val="9"/>
    <w:unhideWhenUsed/>
    <w:qFormat/>
    <w:rsid w:val="00EA4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E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453E"/>
  </w:style>
  <w:style w:type="character" w:customStyle="1" w:styleId="c3">
    <w:name w:val="c3"/>
    <w:basedOn w:val="a0"/>
    <w:rsid w:val="00EA453E"/>
  </w:style>
  <w:style w:type="character" w:customStyle="1" w:styleId="c1">
    <w:name w:val="c1"/>
    <w:basedOn w:val="a0"/>
    <w:rsid w:val="00EA453E"/>
  </w:style>
  <w:style w:type="paragraph" w:styleId="a3">
    <w:name w:val="Balloon Text"/>
    <w:basedOn w:val="a"/>
    <w:link w:val="a4"/>
    <w:uiPriority w:val="99"/>
    <w:semiHidden/>
    <w:unhideWhenUsed/>
    <w:rsid w:val="00EA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5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0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996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517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445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2025-03-26T10:45:00Z</dcterms:created>
  <dcterms:modified xsi:type="dcterms:W3CDTF">2025-03-27T09:57:00Z</dcterms:modified>
</cp:coreProperties>
</file>